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FE" w:rsidRPr="00CC3C80" w:rsidRDefault="006B7AFE" w:rsidP="006B7AFE">
      <w:pPr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Анонс</w:t>
      </w:r>
      <w:r w:rsidR="004F30C6" w:rsidRPr="00CC3C8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CC3C8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</w:t>
      </w:r>
      <w:r w:rsidR="004F30C6" w:rsidRPr="00CC3C8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CC3C8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закупку</w:t>
      </w:r>
      <w:r w:rsidR="004F30C6" w:rsidRPr="00CC3C8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</w:p>
    <w:p w:rsidR="004F30C6" w:rsidRPr="00CC3C80" w:rsidRDefault="004F30C6" w:rsidP="00CC3C8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«Предприятие тепловодоснабжения» (ПТВС), находящееся по адресу: 678170, Республика Саха (Якутия), г. Мирный, Ленинградский проспект, 7/4, </w:t>
      </w: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являющаяся одновременно Заказчиком и Организатором закупки, планирует провести открытый конкурентный запрос коммерческих предложений по выбору поставщика на</w:t>
      </w:r>
      <w:r w:rsidRPr="00C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строительство «под ключ» газовой котельной в </w:t>
      </w:r>
      <w:r w:rsidR="00F2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4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Удачный</w:t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необходимой инфраструктурой, в 201</w:t>
      </w:r>
      <w:r w:rsidR="00A8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B7AFE" w:rsidRPr="00CC3C80" w:rsidRDefault="006B7AFE" w:rsidP="00CC3C80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извещение и документация о выше указанной закупке будут размещены в Единой информационной системе в сети «Интернет» (ЕИС) по адресу: </w:t>
      </w:r>
      <w:hyperlink r:id="rId5" w:tgtFrame="_blank" w:history="1">
        <w:r w:rsidRPr="00CC3C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http://zakupki.gov.ru/223</w:t>
        </w:r>
      </w:hyperlink>
      <w:r w:rsidRPr="00CC3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7AFE" w:rsidRPr="00CC3C80" w:rsidRDefault="006B7AFE" w:rsidP="00CC3C8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Планируется, что извещение о проведении закупочной процедуры будет официально опубликовано в ЕИС: </w:t>
      </w:r>
      <w:r w:rsidRPr="00CC3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83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 с </w:t>
      </w:r>
      <w:r w:rsidR="00F2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="008313D4" w:rsidRPr="0083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A8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F30C6" w:rsidRPr="0083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2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313D4" w:rsidRPr="0083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2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</w:t>
      </w:r>
      <w:r w:rsidR="008313D4" w:rsidRPr="0083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A82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31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B7AFE" w:rsidRPr="00CC3C80" w:rsidRDefault="006B7AFE" w:rsidP="00CC3C80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Положением о закупках </w:t>
      </w:r>
      <w:r w:rsidR="004F30C6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«ПТВС»,</w:t>
      </w: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заблаговременно анонсирует будущую закупку в целях:</w:t>
      </w:r>
    </w:p>
    <w:p w:rsidR="006B7AFE" w:rsidRPr="00CC3C80" w:rsidRDefault="006B7AFE" w:rsidP="00CC3C8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осведомленности рынка о предстоящей процедуре закупки;</w:t>
      </w:r>
    </w:p>
    <w:p w:rsidR="006B7AFE" w:rsidRPr="00CC3C80" w:rsidRDefault="006B7AFE" w:rsidP="00CC3C8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заблаговременного предупреждения поставщиков о планируемой процедуре закупки, а также условиях и требованиях, которые могут быть установлены в документации о предстоящей процедуре закупки;</w:t>
      </w:r>
    </w:p>
    <w:p w:rsidR="006B7AFE" w:rsidRPr="00CC3C80" w:rsidRDefault="006B7AFE" w:rsidP="00CC3C8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имеющейся на рынке продукции;</w:t>
      </w:r>
    </w:p>
    <w:p w:rsidR="006B7AFE" w:rsidRPr="00CC3C80" w:rsidRDefault="006B7AFE" w:rsidP="00CC3C8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качества проработки извещения, документации о закупке и проекта договора/контракта.</w:t>
      </w:r>
    </w:p>
    <w:p w:rsidR="006B7AFE" w:rsidRPr="00CC3C80" w:rsidRDefault="006B7AFE" w:rsidP="00CC3C8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</w:t>
      </w:r>
      <w:r w:rsidR="00770A9C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«ПТВС»</w:t>
      </w: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предъявить следующие требования:</w:t>
      </w:r>
    </w:p>
    <w:p w:rsidR="00F2499A" w:rsidRPr="00F2499A" w:rsidRDefault="00770A9C" w:rsidP="0002278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A343A9" w:rsidRPr="00F2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Техни</w:t>
      </w:r>
      <w:r w:rsidR="00E76D60" w:rsidRPr="00F2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ческим заданием </w:t>
      </w:r>
      <w:r w:rsidR="00F2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приложениями, указанными в п.4 технического задания </w:t>
      </w:r>
      <w:r w:rsidR="00E76D60" w:rsidRPr="00F249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строительство «под ключ» газовой котельной в </w:t>
      </w:r>
      <w:r w:rsidR="00F2499A" w:rsidRPr="00F2499A">
        <w:rPr>
          <w:rFonts w:ascii="Times New Roman" w:eastAsia="Times New Roman" w:hAnsi="Times New Roman" w:cs="Times New Roman"/>
          <w:sz w:val="24"/>
          <w:szCs w:val="26"/>
          <w:lang w:eastAsia="ru-RU"/>
        </w:rPr>
        <w:t>г. Удачны</w:t>
      </w:r>
      <w:r w:rsidR="00E76D60" w:rsidRPr="00F2499A">
        <w:rPr>
          <w:rFonts w:ascii="Times New Roman" w:eastAsia="Times New Roman" w:hAnsi="Times New Roman" w:cs="Times New Roman"/>
          <w:sz w:val="24"/>
          <w:szCs w:val="26"/>
          <w:lang w:eastAsia="ru-RU"/>
        </w:rPr>
        <w:t>й</w:t>
      </w:r>
      <w:r w:rsidR="00F249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необходимой инфраструктурой.</w:t>
      </w:r>
    </w:p>
    <w:p w:rsidR="00182396" w:rsidRDefault="00182396" w:rsidP="00CC3C8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общую калькуляцию стоимости основного оборудования и выполнения работ, согласно Приложения №</w:t>
      </w:r>
      <w:r w:rsidR="00F2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Анонсу на закупку</w:t>
      </w:r>
    </w:p>
    <w:p w:rsidR="006B7AFE" w:rsidRPr="00CC3C80" w:rsidRDefault="006B7AFE" w:rsidP="00CC3C8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AFE" w:rsidRPr="00CC3C80" w:rsidRDefault="006B7AFE" w:rsidP="00CC3C80">
      <w:pPr>
        <w:shd w:val="clear" w:color="auto" w:fill="FFFFFF"/>
        <w:spacing w:before="60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предоставления предложений к данному </w:t>
      </w:r>
      <w:r w:rsidRPr="00664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анонсу </w:t>
      </w:r>
      <w:r w:rsidR="00421513" w:rsidRPr="0066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F2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664C9D" w:rsidRPr="0066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664C9D" w:rsidRPr="0066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2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6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B7AFE" w:rsidRPr="00CC3C80" w:rsidRDefault="006B7AFE" w:rsidP="00CC3C80">
      <w:pPr>
        <w:shd w:val="clear" w:color="auto" w:fill="FFFFFF"/>
        <w:spacing w:before="60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</w:t>
      </w:r>
      <w:r w:rsidR="00EB0DDD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«ПТВС»</w:t>
      </w: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направления предложений и предоставления дополнительных сведений и разъяснений:</w:t>
      </w:r>
    </w:p>
    <w:p w:rsidR="00EB0DDD" w:rsidRPr="00CC3C80" w:rsidRDefault="00F2499A" w:rsidP="00CC3C80">
      <w:pPr>
        <w:shd w:val="clear" w:color="auto" w:fill="FFFFFF"/>
        <w:spacing w:before="60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 Роман</w:t>
      </w:r>
      <w:r w:rsidR="00EB0DDD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Валерьевич</w:t>
      </w:r>
      <w:r w:rsidR="006B7AFE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главный </w:t>
      </w:r>
      <w:r w:rsidR="00EB0DDD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</w:t>
      </w:r>
      <w:r w:rsidR="00EB0DDD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«ПТВС»</w:t>
      </w:r>
      <w:r w:rsidR="00770A9C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AFE" w:rsidRPr="00CC3C80" w:rsidRDefault="006B7AFE" w:rsidP="00CC3C80">
      <w:pPr>
        <w:shd w:val="clear" w:color="auto" w:fill="FFFFFF"/>
        <w:spacing w:before="60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+7 (41136) </w:t>
      </w:r>
      <w:r w:rsidR="00F2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5-42-81; 5-41-75</w:t>
      </w:r>
    </w:p>
    <w:p w:rsidR="00EB0DDD" w:rsidRPr="00CC3C80" w:rsidRDefault="006B7AFE" w:rsidP="00CC3C80">
      <w:pPr>
        <w:tabs>
          <w:tab w:val="right" w:pos="5845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 контактного лица: </w:t>
      </w:r>
      <w:hyperlink r:id="rId6" w:history="1">
        <w:r w:rsidR="00F2499A" w:rsidRPr="005550B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SerovRV</w:t>
        </w:r>
        <w:r w:rsidR="00F2499A" w:rsidRPr="005550B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2499A" w:rsidRPr="005550B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alrosa</w:t>
        </w:r>
        <w:r w:rsidR="00F2499A" w:rsidRPr="005550B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2499A" w:rsidRPr="005550B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B0DDD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499A" w:rsidRPr="00F2499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SerovRV</w:t>
      </w:r>
      <w:r w:rsidR="00EB0DDD" w:rsidRPr="00CC3C80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@</w:t>
      </w:r>
      <w:r w:rsidR="00EB0DDD" w:rsidRPr="00CC3C80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ptvs</w:t>
      </w:r>
      <w:r w:rsidR="00EB0DDD" w:rsidRPr="00CC3C80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-</w:t>
      </w:r>
      <w:r w:rsidR="00EB0DDD" w:rsidRPr="00CC3C80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mir</w:t>
      </w:r>
      <w:r w:rsidR="00EB0DDD" w:rsidRPr="00CC3C80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  <w:r w:rsidR="00EB0DDD" w:rsidRPr="00CC3C80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ru</w:t>
      </w:r>
    </w:p>
    <w:p w:rsidR="00CC3C80" w:rsidRDefault="00CC3C80" w:rsidP="00CC3C8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AFE" w:rsidRPr="00CC3C80" w:rsidRDefault="00EB0DDD" w:rsidP="00CC3C8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«ПТВС»</w:t>
      </w:r>
      <w:r w:rsidR="006B7AFE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любому поставщику, заинтересованному в предстоящей процедуре закупки, направить в адрес контактного лица, указанного в анонсе, следующую информацию:</w:t>
      </w:r>
    </w:p>
    <w:p w:rsidR="00CC3C80" w:rsidRPr="00CC3C80" w:rsidRDefault="006B7AFE" w:rsidP="00CC3C80">
      <w:pPr>
        <w:pStyle w:val="a6"/>
        <w:numPr>
          <w:ilvl w:val="0"/>
          <w:numId w:val="11"/>
        </w:numPr>
        <w:shd w:val="clear" w:color="auto" w:fill="FFFFFF"/>
        <w:spacing w:before="115" w:after="11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(в произвольной форме) с выражением заинтересованности в участии в процедуре закупки. В письме необходимо указать информацию о контактных лицах поставщика </w:t>
      </w: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(телефон/факс и адрес электронной почты для дополнительного информирования поставщика об официальном размещении изве</w:t>
      </w:r>
      <w:r w:rsidR="00CC3C80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и документации о закупки).</w:t>
      </w:r>
    </w:p>
    <w:p w:rsidR="00CC3C80" w:rsidRDefault="006B7AFE" w:rsidP="00CC3C80">
      <w:pPr>
        <w:pStyle w:val="a6"/>
        <w:numPr>
          <w:ilvl w:val="0"/>
          <w:numId w:val="11"/>
        </w:numPr>
        <w:shd w:val="clear" w:color="auto" w:fill="FFFFFF"/>
        <w:spacing w:before="115" w:after="11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Коммерческое предложение, предварительную оценку стоимости </w:t>
      </w:r>
      <w:r w:rsidR="00EB0DDD"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обоснование экономической оптимальности предложения поставщика</w:t>
      </w:r>
      <w:r w:rsidR="00831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="00831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831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</w:t>
      </w:r>
      <w:r w:rsidR="006A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831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="00EA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="00831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Анонсу </w:t>
      </w:r>
      <w:r w:rsidR="00C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31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</w:t>
      </w:r>
      <w:r w:rsidR="00C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31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3C80" w:rsidRDefault="006B7AFE" w:rsidP="00CC3C80">
      <w:pPr>
        <w:pStyle w:val="a6"/>
        <w:numPr>
          <w:ilvl w:val="0"/>
          <w:numId w:val="11"/>
        </w:numPr>
        <w:shd w:val="clear" w:color="auto" w:fill="FFFFFF"/>
        <w:spacing w:before="115" w:after="11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участии поставщика в других аналогичных проектах, информацию о взаимодействии с производителями предлагаемой продукции (например, поставщик – сам производитель продукции или официальный представитель производителя), рекомендации от предыдущих заказчиков.</w:t>
      </w:r>
    </w:p>
    <w:p w:rsidR="006B7AFE" w:rsidRPr="00CC3C80" w:rsidRDefault="006B7AFE" w:rsidP="00CC3C80">
      <w:pPr>
        <w:pStyle w:val="a6"/>
        <w:numPr>
          <w:ilvl w:val="0"/>
          <w:numId w:val="11"/>
        </w:numPr>
        <w:shd w:val="clear" w:color="auto" w:fill="FFFFFF"/>
        <w:spacing w:before="115" w:after="11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предложения, которые, с точки зрения поставщика, могут повысить качество предстоящей процедуры закупки, в том числе вопросы и предложения по формулировкам требований к будущему участнику, закупаемой продукции, проекту договора/контракта, иным требованиям и условиям.</w:t>
      </w:r>
    </w:p>
    <w:p w:rsidR="006B7AFE" w:rsidRPr="00CC3C80" w:rsidRDefault="006B7AFE" w:rsidP="00CC3C80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Публикация анонса не имеет силы официального размещения сведений о закупке. Отказ от проведения данной анонсированной процедуры закупки не может быть основанием для претензий со стороны поставщиков в адрес </w:t>
      </w:r>
      <w:r w:rsidR="00EB0DDD" w:rsidRPr="00CC3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«ПТВС».</w:t>
      </w:r>
      <w:r w:rsidRPr="00CC3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Информация, представленная поставщиками в ответ на размещение анонса, не рассматривается в качестве предложения поставщика для заключения договора.</w:t>
      </w:r>
    </w:p>
    <w:p w:rsidR="006B7AFE" w:rsidRDefault="006B7AFE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80" w:rsidRDefault="00CC3C80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80" w:rsidRPr="00CC3C80" w:rsidRDefault="00CC3C80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80" w:rsidRPr="00CC3C80" w:rsidRDefault="00CC3C80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ООО «ПТВС </w:t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М.И. Шишов</w:t>
      </w:r>
    </w:p>
    <w:p w:rsidR="00CC3C80" w:rsidRPr="00CC3C80" w:rsidRDefault="00CC3C80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1E" w:rsidRDefault="003B2E1E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80" w:rsidRPr="00CC3C80" w:rsidRDefault="00CC3C80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Исп.</w:t>
      </w:r>
    </w:p>
    <w:p w:rsidR="00CC3C80" w:rsidRPr="00387A0F" w:rsidRDefault="00387A0F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Серов Р.В.</w:t>
      </w:r>
    </w:p>
    <w:p w:rsidR="00CC3C80" w:rsidRPr="00CC3C80" w:rsidRDefault="00CC3C80" w:rsidP="008A03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C3C80">
        <w:rPr>
          <w:rFonts w:ascii="Times New Roman" w:eastAsia="Times New Roman" w:hAnsi="Times New Roman" w:cs="Times New Roman"/>
          <w:sz w:val="18"/>
          <w:szCs w:val="24"/>
          <w:lang w:eastAsia="ru-RU"/>
        </w:rPr>
        <w:t>8(41136)</w:t>
      </w:r>
      <w:r w:rsidR="00387A0F">
        <w:rPr>
          <w:rFonts w:ascii="Times New Roman" w:eastAsia="Times New Roman" w:hAnsi="Times New Roman" w:cs="Times New Roman"/>
          <w:sz w:val="18"/>
          <w:szCs w:val="24"/>
          <w:lang w:eastAsia="ru-RU"/>
        </w:rPr>
        <w:t>5-42-81</w:t>
      </w:r>
    </w:p>
    <w:sectPr w:rsidR="00CC3C80" w:rsidRPr="00CC3C80" w:rsidSect="00236FFE">
      <w:pgSz w:w="11906" w:h="16838"/>
      <w:pgMar w:top="709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9C6"/>
    <w:multiLevelType w:val="hybridMultilevel"/>
    <w:tmpl w:val="D2C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62F"/>
    <w:multiLevelType w:val="hybridMultilevel"/>
    <w:tmpl w:val="E272E340"/>
    <w:lvl w:ilvl="0" w:tplc="FF8648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A0E8F"/>
    <w:multiLevelType w:val="multilevel"/>
    <w:tmpl w:val="9DB00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6FF58BE"/>
    <w:multiLevelType w:val="multilevel"/>
    <w:tmpl w:val="001E8FE1"/>
    <w:lvl w:ilvl="0">
      <w:start w:val="3"/>
      <w:numFmt w:val="upperRoman"/>
      <w:lvlText w:val="%1."/>
      <w:lvlJc w:val="left"/>
      <w:pPr>
        <w:ind w:left="780" w:hanging="720"/>
      </w:pPr>
    </w:lvl>
    <w:lvl w:ilvl="1">
      <w:start w:val="3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2076" w:hanging="720"/>
      </w:pPr>
    </w:lvl>
    <w:lvl w:ilvl="3">
      <w:start w:val="1"/>
      <w:numFmt w:val="decimal"/>
      <w:isLgl/>
      <w:lvlText w:val="%1.%2.%3.%4"/>
      <w:lvlJc w:val="left"/>
      <w:pPr>
        <w:ind w:left="2724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380" w:hanging="1080"/>
      </w:pPr>
    </w:lvl>
    <w:lvl w:ilvl="6">
      <w:start w:val="1"/>
      <w:numFmt w:val="decimal"/>
      <w:isLgl/>
      <w:lvlText w:val="%1.%2.%3.%4.%5.%6.%7"/>
      <w:lvlJc w:val="left"/>
      <w:pPr>
        <w:ind w:left="5388" w:hanging="1440"/>
      </w:pPr>
    </w:lvl>
    <w:lvl w:ilvl="7">
      <w:start w:val="1"/>
      <w:numFmt w:val="decimal"/>
      <w:isLgl/>
      <w:lvlText w:val="%1.%2.%3.%4.%5.%6.%7.%8"/>
      <w:lvlJc w:val="left"/>
      <w:pPr>
        <w:ind w:left="6036" w:hanging="1440"/>
      </w:pPr>
    </w:lvl>
    <w:lvl w:ilvl="8">
      <w:start w:val="1"/>
      <w:numFmt w:val="decimal"/>
      <w:isLgl/>
      <w:lvlText w:val="%1.%2.%3.%4.%5.%6.%7.%8.%9"/>
      <w:lvlJc w:val="left"/>
      <w:pPr>
        <w:ind w:left="7044" w:hanging="1800"/>
      </w:pPr>
    </w:lvl>
  </w:abstractNum>
  <w:abstractNum w:abstractNumId="4" w15:restartNumberingAfterBreak="0">
    <w:nsid w:val="19FF74FE"/>
    <w:multiLevelType w:val="multilevel"/>
    <w:tmpl w:val="2A7C5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61747"/>
    <w:multiLevelType w:val="hybridMultilevel"/>
    <w:tmpl w:val="9C54F21E"/>
    <w:lvl w:ilvl="0" w:tplc="091CBA7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8221F"/>
    <w:multiLevelType w:val="hybridMultilevel"/>
    <w:tmpl w:val="9C54F21E"/>
    <w:lvl w:ilvl="0" w:tplc="091CBA7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84366"/>
    <w:multiLevelType w:val="hybridMultilevel"/>
    <w:tmpl w:val="32788062"/>
    <w:lvl w:ilvl="0" w:tplc="9D22C0C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342"/>
    <w:multiLevelType w:val="multilevel"/>
    <w:tmpl w:val="52EA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C"/>
    <w:rsid w:val="00025393"/>
    <w:rsid w:val="0005118F"/>
    <w:rsid w:val="000543FE"/>
    <w:rsid w:val="00070DA6"/>
    <w:rsid w:val="00181474"/>
    <w:rsid w:val="00182396"/>
    <w:rsid w:val="00235ACB"/>
    <w:rsid w:val="0023678B"/>
    <w:rsid w:val="00236FFE"/>
    <w:rsid w:val="002460E8"/>
    <w:rsid w:val="002939FE"/>
    <w:rsid w:val="002F5232"/>
    <w:rsid w:val="003025AC"/>
    <w:rsid w:val="003678F1"/>
    <w:rsid w:val="0037672C"/>
    <w:rsid w:val="00385406"/>
    <w:rsid w:val="00387A0F"/>
    <w:rsid w:val="003B2E1E"/>
    <w:rsid w:val="003B79BB"/>
    <w:rsid w:val="003E2ECB"/>
    <w:rsid w:val="004209BB"/>
    <w:rsid w:val="00421513"/>
    <w:rsid w:val="00472649"/>
    <w:rsid w:val="004E700A"/>
    <w:rsid w:val="004F30C6"/>
    <w:rsid w:val="00545E75"/>
    <w:rsid w:val="00584DE7"/>
    <w:rsid w:val="005A7A38"/>
    <w:rsid w:val="00613562"/>
    <w:rsid w:val="00615CE8"/>
    <w:rsid w:val="00622364"/>
    <w:rsid w:val="00627D52"/>
    <w:rsid w:val="00664C9D"/>
    <w:rsid w:val="006878B3"/>
    <w:rsid w:val="00693CB7"/>
    <w:rsid w:val="0069441A"/>
    <w:rsid w:val="006A013F"/>
    <w:rsid w:val="006A1B8B"/>
    <w:rsid w:val="006B3C05"/>
    <w:rsid w:val="006B59AA"/>
    <w:rsid w:val="006B7AFE"/>
    <w:rsid w:val="006E54B6"/>
    <w:rsid w:val="00701110"/>
    <w:rsid w:val="00770A9C"/>
    <w:rsid w:val="007928F6"/>
    <w:rsid w:val="00807099"/>
    <w:rsid w:val="008305A9"/>
    <w:rsid w:val="008313D4"/>
    <w:rsid w:val="0085651B"/>
    <w:rsid w:val="00894517"/>
    <w:rsid w:val="008A0358"/>
    <w:rsid w:val="008A31CF"/>
    <w:rsid w:val="00900478"/>
    <w:rsid w:val="00907F43"/>
    <w:rsid w:val="00917DB0"/>
    <w:rsid w:val="0092586C"/>
    <w:rsid w:val="00974053"/>
    <w:rsid w:val="009D4665"/>
    <w:rsid w:val="009E32DF"/>
    <w:rsid w:val="009E7056"/>
    <w:rsid w:val="00A07EF8"/>
    <w:rsid w:val="00A343A9"/>
    <w:rsid w:val="00A5310C"/>
    <w:rsid w:val="00A636A0"/>
    <w:rsid w:val="00A6543A"/>
    <w:rsid w:val="00A75F46"/>
    <w:rsid w:val="00A826FF"/>
    <w:rsid w:val="00AB261C"/>
    <w:rsid w:val="00AF5349"/>
    <w:rsid w:val="00B16DBA"/>
    <w:rsid w:val="00BA3BEC"/>
    <w:rsid w:val="00BC16F3"/>
    <w:rsid w:val="00C63EB5"/>
    <w:rsid w:val="00CA07D1"/>
    <w:rsid w:val="00CA5A90"/>
    <w:rsid w:val="00CC3C80"/>
    <w:rsid w:val="00CE1E6E"/>
    <w:rsid w:val="00D244BF"/>
    <w:rsid w:val="00D46F47"/>
    <w:rsid w:val="00D85F3F"/>
    <w:rsid w:val="00D8791E"/>
    <w:rsid w:val="00DA736C"/>
    <w:rsid w:val="00DB5E71"/>
    <w:rsid w:val="00DC1940"/>
    <w:rsid w:val="00DF7204"/>
    <w:rsid w:val="00E202B2"/>
    <w:rsid w:val="00E453C0"/>
    <w:rsid w:val="00E76D60"/>
    <w:rsid w:val="00EA200A"/>
    <w:rsid w:val="00EA271C"/>
    <w:rsid w:val="00EB0DDD"/>
    <w:rsid w:val="00EE360B"/>
    <w:rsid w:val="00EF068C"/>
    <w:rsid w:val="00F02EC4"/>
    <w:rsid w:val="00F06635"/>
    <w:rsid w:val="00F2499A"/>
    <w:rsid w:val="00F26140"/>
    <w:rsid w:val="00F54B4B"/>
    <w:rsid w:val="00F73445"/>
    <w:rsid w:val="00F94EA9"/>
    <w:rsid w:val="00FA1018"/>
    <w:rsid w:val="00FD047A"/>
    <w:rsid w:val="00FE639C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4A2B-197B-4DC7-95A5-CD352F9F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54B6"/>
    <w:pPr>
      <w:ind w:left="720"/>
      <w:contextualSpacing/>
    </w:pPr>
  </w:style>
  <w:style w:type="paragraph" w:styleId="2">
    <w:name w:val="Body Text 2"/>
    <w:basedOn w:val="a"/>
    <w:link w:val="20"/>
    <w:rsid w:val="006135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356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qFormat/>
    <w:rsid w:val="00FF327E"/>
    <w:pPr>
      <w:spacing w:before="120" w:after="0" w:line="240" w:lineRule="auto"/>
      <w:jc w:val="both"/>
    </w:pPr>
    <w:rPr>
      <w:rFonts w:ascii="Times New Roman" w:eastAsia="Times New Roman" w:hAnsi="Times New Roman" w:cs="Calibri"/>
      <w:b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EE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32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ovRV@alrosa.ru" TargetMode="External"/><Relationship Id="rId5" Type="http://schemas.openxmlformats.org/officeDocument/2006/relationships/hyperlink" Target="https://clck.yandex.ru/redir/nWO_r1F33ck?data=NnBZTWRhdFZKOHQxUjhzSWFYVGhXZnlpSGZpY2NsNHFFMU9GRHFZb3JTVHltSkQwMkNldzNCXzVWSXlJbWduOWo1RTRCU1V4Y0RhQnJxNlg2bEZGbjlaMWRiUUZfZGtnc2FPQ2xSdnpnVnM&amp;b64e=2&amp;sign=fe14d51bc62fc5054cd65a157e7ffecc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 "АЛРОСА" (ОАО)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 Роман Валерьевич</cp:lastModifiedBy>
  <cp:revision>27</cp:revision>
  <cp:lastPrinted>2016-10-10T06:36:00Z</cp:lastPrinted>
  <dcterms:created xsi:type="dcterms:W3CDTF">2017-12-21T01:45:00Z</dcterms:created>
  <dcterms:modified xsi:type="dcterms:W3CDTF">2019-05-24T07:29:00Z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Создать двойным кликом по шаблону свой файл документа, сохранить на диск</vt:lpwstr>
  </property>
</Properties>
</file>